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46DD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E47AFB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Lutz </w:t>
            </w:r>
            <w:proofErr w:type="spellStart"/>
            <w:r>
              <w:rPr>
                <w:b/>
                <w:sz w:val="36"/>
                <w:szCs w:val="36"/>
              </w:rPr>
              <w:t>Ruhe</w:t>
            </w:r>
            <w:proofErr w:type="spellEnd"/>
            <w:r>
              <w:rPr>
                <w:b/>
                <w:sz w:val="36"/>
                <w:szCs w:val="36"/>
              </w:rPr>
              <w:t xml:space="preserve"> Meritorious Achievement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E47AFB" w:rsidP="00723D44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7AFB" w:rsidRDefault="00E47AFB"/>
    <w:p w:rsidR="00E47AFB" w:rsidRDefault="00E47AFB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A24E1E" w:rsidRPr="003F57C6" w:rsidRDefault="00E47AFB" w:rsidP="002A09B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List </w:t>
            </w:r>
            <w:r w:rsidRPr="00E47AFB">
              <w:rPr>
                <w:b/>
              </w:rPr>
              <w:t>participation in AAZK/AZA conservation projects, dedicating time to other facility-related projects or programs (BFR, conservation, wildlife education and individual breeding projects). Commitment and dedication to AAZK at a Committee or Chapter level enhances the nomination.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2736E1" w:rsidTr="003F57C6">
        <w:tc>
          <w:tcPr>
            <w:tcW w:w="10075" w:type="dxa"/>
            <w:gridSpan w:val="3"/>
            <w:shd w:val="clear" w:color="auto" w:fill="E7E6E6" w:themeFill="background2"/>
          </w:tcPr>
          <w:p w:rsidR="002736E1" w:rsidRDefault="002736E1" w:rsidP="002A09B7">
            <w:pPr>
              <w:jc w:val="center"/>
              <w:rPr>
                <w:b/>
              </w:rPr>
            </w:pPr>
            <w:r>
              <w:rPr>
                <w:b/>
              </w:rPr>
              <w:t>Provide (attach) any documentation to support the nomination</w:t>
            </w:r>
            <w:bookmarkStart w:id="0" w:name="_GoBack"/>
            <w:bookmarkEnd w:id="0"/>
          </w:p>
        </w:tc>
      </w:tr>
      <w:tr w:rsidR="002736E1" w:rsidTr="002736E1">
        <w:tc>
          <w:tcPr>
            <w:tcW w:w="10075" w:type="dxa"/>
            <w:gridSpan w:val="3"/>
            <w:shd w:val="clear" w:color="auto" w:fill="auto"/>
          </w:tcPr>
          <w:p w:rsidR="002736E1" w:rsidRDefault="002736E1" w:rsidP="002A09B7">
            <w:pPr>
              <w:jc w:val="center"/>
              <w:rPr>
                <w:b/>
              </w:rPr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736E1"/>
    <w:rsid w:val="002A09B7"/>
    <w:rsid w:val="00313F17"/>
    <w:rsid w:val="003F57C6"/>
    <w:rsid w:val="00404EB0"/>
    <w:rsid w:val="00446DD7"/>
    <w:rsid w:val="00723D44"/>
    <w:rsid w:val="00802CA3"/>
    <w:rsid w:val="008874F2"/>
    <w:rsid w:val="00923B0D"/>
    <w:rsid w:val="009378EC"/>
    <w:rsid w:val="00996763"/>
    <w:rsid w:val="00A24E1E"/>
    <w:rsid w:val="00CE46D3"/>
    <w:rsid w:val="00E4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2016-01-14T19:06:00Z</dcterms:created>
  <dcterms:modified xsi:type="dcterms:W3CDTF">2016-01-18T20:24:00Z</dcterms:modified>
</cp:coreProperties>
</file>